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7E40" w14:textId="3058FDEA" w:rsidR="00C92944" w:rsidRDefault="00C92944" w:rsidP="00C929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94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B887005" wp14:editId="4051AC5C">
            <wp:simplePos x="0" y="0"/>
            <wp:positionH relativeFrom="margin">
              <wp:posOffset>34290</wp:posOffset>
            </wp:positionH>
            <wp:positionV relativeFrom="margin">
              <wp:posOffset>27940</wp:posOffset>
            </wp:positionV>
            <wp:extent cx="868045" cy="1355725"/>
            <wp:effectExtent l="0" t="0" r="8255" b="0"/>
            <wp:wrapSquare wrapText="bothSides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83F4B" w14:textId="00AEC367" w:rsidR="00C92944" w:rsidRPr="00C92944" w:rsidRDefault="00C92944" w:rsidP="00C92944">
      <w:pPr>
        <w:spacing w:after="120" w:line="240" w:lineRule="auto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 </w:t>
      </w:r>
      <w:r w:rsidRPr="00C92944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MADONAS NOVADA PAŠVALDĪBA</w:t>
      </w:r>
    </w:p>
    <w:p w14:paraId="11110507" w14:textId="77777777" w:rsidR="00C92944" w:rsidRPr="00C92944" w:rsidRDefault="00C92944" w:rsidP="00C92944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54FA9CC8" w14:textId="77777777" w:rsidR="00C92944" w:rsidRPr="00C92944" w:rsidRDefault="00C92944" w:rsidP="00C9294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C92944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C92944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2D5D8A30" w14:textId="77777777" w:rsidR="00C92944" w:rsidRPr="00C92944" w:rsidRDefault="00C92944" w:rsidP="00C92944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C92944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788B0BA1" w14:textId="77777777" w:rsidR="00C92944" w:rsidRPr="00C92944" w:rsidRDefault="00C92944" w:rsidP="00C92944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9294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pasts@madona.lv </w:t>
      </w:r>
    </w:p>
    <w:p w14:paraId="094A2889" w14:textId="77777777" w:rsidR="00C92944" w:rsidRPr="00C92944" w:rsidRDefault="00C92944" w:rsidP="00C92944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</w:pPr>
      <w:r w:rsidRPr="00C92944"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  <w:t>__________________________________________________________________________</w:t>
      </w:r>
    </w:p>
    <w:p w14:paraId="7D01CBC9" w14:textId="77777777" w:rsidR="00C92944" w:rsidRPr="00C92944" w:rsidRDefault="00C92944" w:rsidP="00C9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F3CAD1" w14:textId="77777777" w:rsidR="00C92944" w:rsidRPr="00C92944" w:rsidRDefault="00C92944" w:rsidP="00C9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C929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4BB883E0" w14:textId="77777777" w:rsidR="00C92944" w:rsidRPr="00C92944" w:rsidRDefault="00C92944" w:rsidP="00C9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C929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00A7FAF3" w14:textId="77777777" w:rsidR="00C92944" w:rsidRPr="00C92944" w:rsidRDefault="00C92944" w:rsidP="00C92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9294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4752F632" w14:textId="77777777" w:rsidR="00C92944" w:rsidRPr="00C92944" w:rsidRDefault="00C92944" w:rsidP="00C92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54BBC5AA" w14:textId="0D9BA987" w:rsidR="00C92944" w:rsidRPr="00C92944" w:rsidRDefault="00C92944" w:rsidP="00C929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2021.gada 21.septembrī</w:t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     </w:t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Nr.1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95</w:t>
      </w:r>
    </w:p>
    <w:p w14:paraId="429AE678" w14:textId="328422AD" w:rsidR="00C92944" w:rsidRPr="00C92944" w:rsidRDefault="00C92944" w:rsidP="00C9294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C929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</w:t>
      </w:r>
      <w:r w:rsidRPr="00C92944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Nr.10, 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>11</w:t>
      </w:r>
      <w:r w:rsidRPr="00C92944">
        <w:rPr>
          <w:rFonts w:ascii="Times New Roman" w:eastAsia="Arial Unicode MS" w:hAnsi="Times New Roman" w:cs="Times New Roman"/>
          <w:sz w:val="24"/>
          <w:szCs w:val="24"/>
          <w:lang w:eastAsia="lv-LV"/>
        </w:rPr>
        <w:t>.p.)</w:t>
      </w:r>
    </w:p>
    <w:p w14:paraId="35883A10" w14:textId="77777777" w:rsidR="00C92944" w:rsidRDefault="00C92944" w:rsidP="00C929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DB6DF" w14:textId="38F54C98" w:rsidR="00C92944" w:rsidRPr="00C92944" w:rsidRDefault="00C92944" w:rsidP="00C929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944">
        <w:rPr>
          <w:rFonts w:ascii="Times New Roman" w:hAnsi="Times New Roman" w:cs="Times New Roman"/>
          <w:b/>
          <w:bCs/>
          <w:sz w:val="24"/>
          <w:szCs w:val="24"/>
        </w:rPr>
        <w:t>Par nekustamā īpašuma “Liniņi”, Cesvaines pagasts, Madonas novads atsavināšanu, rīkojot izsoli</w:t>
      </w:r>
    </w:p>
    <w:p w14:paraId="362E7C90" w14:textId="77777777" w:rsidR="00C92944" w:rsidRDefault="00C92944" w:rsidP="00C9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D791B" w14:textId="77777777" w:rsidR="00C92944" w:rsidRPr="00BA4116" w:rsidRDefault="00C92944" w:rsidP="00C92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4116">
        <w:rPr>
          <w:rFonts w:ascii="Times New Roman" w:hAnsi="Times New Roman" w:cs="Times New Roman"/>
          <w:sz w:val="24"/>
          <w:szCs w:val="24"/>
        </w:rPr>
        <w:t>2021.gada 21.jūnijā notika Cesvaines novada domes organizētā izsole Cesvaines novada pašvaldībai piederošajam nekustamajam īpašumam “Liniņi”, kas atrodas Cesvaines pagastā, kadastra Nr.7027 010 0113. Izsole beidzās bez rezultāta.</w:t>
      </w:r>
    </w:p>
    <w:p w14:paraId="72CBBDA6" w14:textId="77777777" w:rsidR="00C92944" w:rsidRPr="00BA4116" w:rsidRDefault="00C92944" w:rsidP="00C92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4116">
        <w:rPr>
          <w:rFonts w:ascii="Times New Roman" w:hAnsi="Times New Roman" w:cs="Times New Roman"/>
          <w:sz w:val="24"/>
          <w:szCs w:val="24"/>
        </w:rPr>
        <w:t xml:space="preserve">Cesvaines novada dome bija noteikusi nekustamā īpašuma “Liniņi”, kas atrodas Cesvaines pagastā, kadastra Nr.7027 010 0113, nosacīto cenu 1 700 </w:t>
      </w:r>
      <w:proofErr w:type="spellStart"/>
      <w:r w:rsidRPr="00BA4116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BA4116">
        <w:rPr>
          <w:rFonts w:ascii="Times New Roman" w:hAnsi="Times New Roman" w:cs="Times New Roman"/>
          <w:sz w:val="24"/>
          <w:szCs w:val="24"/>
        </w:rPr>
        <w:t>, pamatojoties uz sabiedrības ar ierobežotu atbildību “</w:t>
      </w:r>
      <w:proofErr w:type="spellStart"/>
      <w:r w:rsidRPr="00BA4116">
        <w:rPr>
          <w:rFonts w:ascii="Times New Roman" w:hAnsi="Times New Roman" w:cs="Times New Roman"/>
          <w:sz w:val="24"/>
          <w:szCs w:val="24"/>
        </w:rPr>
        <w:t>Eiroeksperts</w:t>
      </w:r>
      <w:proofErr w:type="spellEnd"/>
      <w:r w:rsidRPr="00BA4116">
        <w:rPr>
          <w:rFonts w:ascii="Times New Roman" w:hAnsi="Times New Roman" w:cs="Times New Roman"/>
          <w:sz w:val="24"/>
          <w:szCs w:val="24"/>
        </w:rPr>
        <w:t>”, reģistrācijas Nr. LV40003650352, tirgus novērtējumu.</w:t>
      </w:r>
    </w:p>
    <w:p w14:paraId="0D377607" w14:textId="77777777" w:rsidR="00C92944" w:rsidRPr="00BA4116" w:rsidRDefault="00C92944" w:rsidP="00C929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4116">
        <w:rPr>
          <w:rFonts w:ascii="Times New Roman" w:hAnsi="Times New Roman" w:cs="Times New Roman"/>
          <w:sz w:val="24"/>
          <w:szCs w:val="24"/>
        </w:rPr>
        <w:t>Pamatojoties uz Apdzīvoto teritoriju un apdzīvoto vietu likuma Pārejas noteikumu 6.punktu un pielikumu, no 2021.gada 1.jūlija Madonas novada pašvaldība ir Cesvaines novada pašvaldības finanšu, mantas, tiesību un saistību pārņēmēja.</w:t>
      </w:r>
    </w:p>
    <w:p w14:paraId="23B7B39A" w14:textId="3712BAF0" w:rsidR="00C92944" w:rsidRDefault="00C92944" w:rsidP="00C929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16">
        <w:rPr>
          <w:rFonts w:ascii="Times New Roman" w:hAnsi="Times New Roman" w:cs="Times New Roman"/>
          <w:sz w:val="24"/>
          <w:szCs w:val="24"/>
        </w:rPr>
        <w:t>Noklausījusies sniegto informāciju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BA4116">
        <w:rPr>
          <w:rFonts w:ascii="Times New Roman" w:hAnsi="Times New Roman" w:cs="Times New Roman"/>
          <w:sz w:val="24"/>
          <w:szCs w:val="24"/>
        </w:rPr>
        <w:t>amatojoties uz Publiskas personas mantas atsavināšanas likuma 3.panta pirmās daļas 1.punktu, 5.panta pirmo daļu, 6.panta trešo daļu, 8.panta otro, trešo daļu, 10. panta pirmo daļu, 32.panta pirmās daļas 1.punktu,</w:t>
      </w:r>
      <w:r>
        <w:rPr>
          <w:rFonts w:ascii="Times New Roman" w:hAnsi="Times New Roman" w:cs="Times New Roman"/>
          <w:sz w:val="24"/>
          <w:szCs w:val="24"/>
        </w:rPr>
        <w:t xml:space="preserve"> ņemot vērā 15.09.2021. </w:t>
      </w:r>
      <w:r w:rsidRPr="00BA4116">
        <w:rPr>
          <w:rFonts w:ascii="Times New Roman" w:hAnsi="Times New Roman" w:cs="Times New Roman"/>
          <w:sz w:val="24"/>
          <w:szCs w:val="24"/>
        </w:rPr>
        <w:t>Uzņēmējdarbības, teritoriālo un vides jautājumu komiteja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844B5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un 21.09.2021. Finanšu un attīstības komitejas </w:t>
      </w:r>
      <w:r w:rsidRPr="00446C53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atzinumu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s</w:t>
      </w:r>
      <w:r w:rsidRPr="00446C53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,</w:t>
      </w:r>
      <w:r w:rsidRPr="00446C5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atklāti balsojot: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PAR – 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5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(Agris Lungevičs, Aigars Šķēls, Aivis Masaļskis, Andrejs Ceļapīters,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Andris Sakne, Artūrs Čačka,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Artūrs Grandāns,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Gatis Teilis,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Gunārs Ikaunieks,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Guntis Klikučs,  Kaspars Udrass,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Sandra Maksimova, Valda Kļaviņa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, Vita Robalte, Zigfrīds Gora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),</w:t>
      </w:r>
      <w:r w:rsidRPr="00B05F70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PRET – NAV</w:t>
      </w:r>
      <w:r w:rsidRPr="00B05F70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,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ATTURAS – NAV</w:t>
      </w:r>
      <w:r w:rsidRPr="00B05F7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 w:rsidRPr="00B05F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Madonas novada pašvaldības dome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NOLEMJ:</w:t>
      </w:r>
    </w:p>
    <w:p w14:paraId="5971D23E" w14:textId="77777777" w:rsidR="00C92944" w:rsidRDefault="00C92944" w:rsidP="00C929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29E0D" w14:textId="77777777" w:rsidR="00C92944" w:rsidRPr="00BA4116" w:rsidRDefault="00C92944" w:rsidP="00C9294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Atsavināt nekustamo </w:t>
      </w:r>
      <w:r w:rsidRPr="00BA4116">
        <w:rPr>
          <w:rFonts w:ascii="Times New Roman" w:hAnsi="Times New Roman" w:cs="Times New Roman"/>
          <w:sz w:val="24"/>
          <w:szCs w:val="24"/>
        </w:rPr>
        <w:t>īpašum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A4116">
        <w:rPr>
          <w:rFonts w:ascii="Times New Roman" w:hAnsi="Times New Roman" w:cs="Times New Roman"/>
          <w:sz w:val="24"/>
          <w:szCs w:val="24"/>
        </w:rPr>
        <w:t xml:space="preserve"> “Liniņi”, Cesvaines pagastā, Madonas novadā, ar kadastra numuru 7027 010 0113, kas sastāv no zemes vienības 8900 </w:t>
      </w:r>
      <w:proofErr w:type="spellStart"/>
      <w:r w:rsidRPr="00BA4116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BA4116">
        <w:rPr>
          <w:rFonts w:ascii="Times New Roman" w:hAnsi="Times New Roman" w:cs="Times New Roman"/>
          <w:sz w:val="24"/>
          <w:szCs w:val="24"/>
        </w:rPr>
        <w:t xml:space="preserve"> platībā ar kadastra apzīmējumu 7027 010 0111</w:t>
      </w:r>
      <w:r>
        <w:rPr>
          <w:rFonts w:ascii="Times New Roman" w:hAnsi="Times New Roman" w:cs="Times New Roman"/>
          <w:sz w:val="24"/>
          <w:szCs w:val="24"/>
        </w:rPr>
        <w:t xml:space="preserve"> (turpmāk - Objekts)</w:t>
      </w:r>
      <w:r w:rsidRPr="00BA41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pārdodot to mutiskā izsolē ar augšupejošu soli</w:t>
      </w:r>
      <w:r>
        <w:t>.</w:t>
      </w:r>
    </w:p>
    <w:p w14:paraId="65D630B0" w14:textId="77777777" w:rsidR="00C92944" w:rsidRDefault="00C92944" w:rsidP="00C9294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 Objekta</w:t>
      </w:r>
      <w:r w:rsidRPr="00BA4116">
        <w:rPr>
          <w:rFonts w:ascii="Times New Roman" w:hAnsi="Times New Roman" w:cs="Times New Roman"/>
          <w:sz w:val="24"/>
          <w:szCs w:val="24"/>
        </w:rPr>
        <w:t xml:space="preserve"> nosacīto</w:t>
      </w:r>
      <w:r>
        <w:rPr>
          <w:rFonts w:ascii="Times New Roman" w:hAnsi="Times New Roman" w:cs="Times New Roman"/>
          <w:sz w:val="24"/>
          <w:szCs w:val="24"/>
        </w:rPr>
        <w:t xml:space="preserve"> cenu -</w:t>
      </w:r>
      <w:r w:rsidRPr="00BA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izsoles sākum</w:t>
      </w:r>
      <w:r w:rsidRPr="00BA4116">
        <w:rPr>
          <w:rFonts w:ascii="Times New Roman" w:hAnsi="Times New Roman" w:cs="Times New Roman"/>
          <w:sz w:val="24"/>
          <w:szCs w:val="24"/>
        </w:rPr>
        <w:t xml:space="preserve">cenu EUR </w:t>
      </w:r>
      <w:r>
        <w:rPr>
          <w:rFonts w:ascii="Times New Roman" w:hAnsi="Times New Roman" w:cs="Times New Roman"/>
          <w:sz w:val="24"/>
          <w:szCs w:val="24"/>
        </w:rPr>
        <w:t xml:space="preserve">2 100.00 (divi tūkstoši viens simts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00 centi)</w:t>
      </w:r>
      <w:r w:rsidRPr="00BA4116">
        <w:rPr>
          <w:rFonts w:ascii="Times New Roman" w:hAnsi="Times New Roman" w:cs="Times New Roman"/>
          <w:sz w:val="24"/>
          <w:szCs w:val="24"/>
        </w:rPr>
        <w:t>.</w:t>
      </w:r>
    </w:p>
    <w:p w14:paraId="6516B337" w14:textId="6236E088" w:rsidR="00C92944" w:rsidRDefault="00C92944" w:rsidP="00C9294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A4116">
        <w:rPr>
          <w:rFonts w:ascii="Times New Roman" w:hAnsi="Times New Roman" w:cs="Times New Roman"/>
          <w:sz w:val="24"/>
          <w:szCs w:val="24"/>
        </w:rPr>
        <w:t xml:space="preserve">pstiprināt </w:t>
      </w:r>
      <w:r>
        <w:rPr>
          <w:rFonts w:ascii="Times New Roman" w:hAnsi="Times New Roman" w:cs="Times New Roman"/>
          <w:sz w:val="24"/>
          <w:szCs w:val="24"/>
        </w:rPr>
        <w:t>Objekta</w:t>
      </w:r>
      <w:r w:rsidRPr="00BA4116">
        <w:rPr>
          <w:rFonts w:ascii="Times New Roman" w:hAnsi="Times New Roman" w:cs="Times New Roman"/>
          <w:sz w:val="24"/>
          <w:szCs w:val="24"/>
        </w:rPr>
        <w:t xml:space="preserve"> izsoles noteikumu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BA4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638AC" w14:textId="77777777" w:rsidR="00C92944" w:rsidRDefault="00C92944" w:rsidP="00C9294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B3">
        <w:rPr>
          <w:rFonts w:ascii="Times New Roman" w:hAnsi="Times New Roman" w:cs="Times New Roman"/>
          <w:sz w:val="24"/>
          <w:szCs w:val="24"/>
        </w:rPr>
        <w:t xml:space="preserve">Uzdot Pašvaldības īpašuma </w:t>
      </w:r>
      <w:r>
        <w:rPr>
          <w:rFonts w:ascii="Times New Roman" w:hAnsi="Times New Roman" w:cs="Times New Roman"/>
          <w:sz w:val="24"/>
          <w:szCs w:val="24"/>
        </w:rPr>
        <w:t xml:space="preserve">iznomāšanas un </w:t>
      </w:r>
      <w:r w:rsidRPr="00EE2DB3">
        <w:rPr>
          <w:rFonts w:ascii="Times New Roman" w:hAnsi="Times New Roman" w:cs="Times New Roman"/>
          <w:sz w:val="24"/>
          <w:szCs w:val="24"/>
        </w:rPr>
        <w:t xml:space="preserve">atsavināšanas </w:t>
      </w:r>
      <w:r>
        <w:rPr>
          <w:rFonts w:ascii="Times New Roman" w:hAnsi="Times New Roman" w:cs="Times New Roman"/>
          <w:sz w:val="24"/>
          <w:szCs w:val="24"/>
        </w:rPr>
        <w:t>izsoļu</w:t>
      </w:r>
      <w:r w:rsidRPr="00EE2DB3">
        <w:rPr>
          <w:rFonts w:ascii="Times New Roman" w:hAnsi="Times New Roman" w:cs="Times New Roman"/>
          <w:sz w:val="24"/>
          <w:szCs w:val="24"/>
        </w:rPr>
        <w:t xml:space="preserve"> komisijai veikt </w:t>
      </w:r>
      <w:r>
        <w:rPr>
          <w:rFonts w:ascii="Times New Roman" w:hAnsi="Times New Roman" w:cs="Times New Roman"/>
          <w:sz w:val="24"/>
          <w:szCs w:val="24"/>
        </w:rPr>
        <w:t>Objekta</w:t>
      </w:r>
      <w:r w:rsidRPr="00EE2DB3">
        <w:rPr>
          <w:rFonts w:ascii="Times New Roman" w:hAnsi="Times New Roman" w:cs="Times New Roman"/>
          <w:sz w:val="24"/>
          <w:szCs w:val="24"/>
        </w:rPr>
        <w:t xml:space="preserve"> izsoli un apstiprināt izsoles rezultātus.</w:t>
      </w:r>
    </w:p>
    <w:p w14:paraId="4518E358" w14:textId="77777777" w:rsidR="00C92944" w:rsidRDefault="00C92944" w:rsidP="00C92944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67E09" w14:textId="77777777" w:rsidR="00C92944" w:rsidRDefault="00C92944" w:rsidP="00C92944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FBA8" w14:textId="77777777" w:rsidR="00C92944" w:rsidRPr="00C92944" w:rsidRDefault="00C92944" w:rsidP="00C9294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944">
        <w:rPr>
          <w:rFonts w:ascii="Times New Roman" w:hAnsi="Times New Roman" w:cs="Times New Roman"/>
          <w:iCs/>
          <w:sz w:val="24"/>
          <w:szCs w:val="24"/>
        </w:rPr>
        <w:t>Pielikumā: Izsoles noteikumi.</w:t>
      </w:r>
    </w:p>
    <w:p w14:paraId="269C3473" w14:textId="1AB6C772" w:rsidR="00C92944" w:rsidRDefault="00C92944" w:rsidP="00C929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E2545" w14:textId="46B8C57F" w:rsidR="00C92944" w:rsidRDefault="00C92944" w:rsidP="00C929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3493A" w14:textId="77777777" w:rsidR="00C92944" w:rsidRDefault="00C92944" w:rsidP="00C929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644B5" w14:textId="77777777" w:rsidR="00C92944" w:rsidRDefault="00C92944" w:rsidP="00C92944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Domes priekšsēdētājs</w:t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        </w:t>
      </w:r>
      <w:proofErr w:type="spellStart"/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A.Lungevičs</w:t>
      </w:r>
      <w:proofErr w:type="spellEnd"/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</w:p>
    <w:p w14:paraId="5194E024" w14:textId="77777777" w:rsidR="00C92944" w:rsidRDefault="00C92944" w:rsidP="00C929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7A00A" w14:textId="77777777" w:rsidR="00C92944" w:rsidRDefault="00C92944" w:rsidP="00C929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738D1B" w14:textId="77777777" w:rsidR="00C92944" w:rsidRPr="0024732F" w:rsidRDefault="00C92944" w:rsidP="00C92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Semjonova </w:t>
      </w:r>
      <w:r w:rsidRPr="00DE4CA3">
        <w:rPr>
          <w:rFonts w:ascii="Times New Roman" w:hAnsi="Times New Roman" w:cs="Times New Roman"/>
          <w:i/>
          <w:iCs/>
          <w:sz w:val="24"/>
          <w:szCs w:val="24"/>
        </w:rPr>
        <w:t>27333721</w:t>
      </w:r>
      <w:r w:rsidRPr="00F10B8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10B8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21E0741" w14:textId="77777777" w:rsidR="007E2E94" w:rsidRDefault="007E2E94"/>
    <w:sectPr w:rsidR="007E2E94" w:rsidSect="00C92944">
      <w:footerReference w:type="default" r:id="rId8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A7BF" w14:textId="77777777" w:rsidR="00C0667E" w:rsidRDefault="00C0667E" w:rsidP="00C92944">
      <w:pPr>
        <w:spacing w:after="0" w:line="240" w:lineRule="auto"/>
      </w:pPr>
      <w:r>
        <w:separator/>
      </w:r>
    </w:p>
  </w:endnote>
  <w:endnote w:type="continuationSeparator" w:id="0">
    <w:p w14:paraId="026096A2" w14:textId="77777777" w:rsidR="00C0667E" w:rsidRDefault="00C0667E" w:rsidP="00C9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138572"/>
      <w:docPartObj>
        <w:docPartGallery w:val="Page Numbers (Bottom of Page)"/>
        <w:docPartUnique/>
      </w:docPartObj>
    </w:sdtPr>
    <w:sdtContent>
      <w:p w14:paraId="610A9FFD" w14:textId="32E3DBC8" w:rsidR="00C92944" w:rsidRDefault="00C9294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EDCE2" w14:textId="77777777" w:rsidR="00C92944" w:rsidRDefault="00C9294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B441" w14:textId="77777777" w:rsidR="00C0667E" w:rsidRDefault="00C0667E" w:rsidP="00C92944">
      <w:pPr>
        <w:spacing w:after="0" w:line="240" w:lineRule="auto"/>
      </w:pPr>
      <w:r>
        <w:separator/>
      </w:r>
    </w:p>
  </w:footnote>
  <w:footnote w:type="continuationSeparator" w:id="0">
    <w:p w14:paraId="7844756F" w14:textId="77777777" w:rsidR="00C0667E" w:rsidRDefault="00C0667E" w:rsidP="00C9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028AB"/>
    <w:multiLevelType w:val="hybridMultilevel"/>
    <w:tmpl w:val="0D3E56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BD"/>
    <w:rsid w:val="00091BBD"/>
    <w:rsid w:val="007E2E94"/>
    <w:rsid w:val="00C0667E"/>
    <w:rsid w:val="00C9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54547"/>
  <w15:chartTrackingRefBased/>
  <w15:docId w15:val="{360775A0-1467-40FF-90D7-3F2C4C9A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294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9294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92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2944"/>
  </w:style>
  <w:style w:type="paragraph" w:styleId="Kjene">
    <w:name w:val="footer"/>
    <w:basedOn w:val="Parasts"/>
    <w:link w:val="KjeneRakstz"/>
    <w:uiPriority w:val="99"/>
    <w:unhideWhenUsed/>
    <w:rsid w:val="00C92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1624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2021-09-22T10:50:00Z</dcterms:created>
  <dcterms:modified xsi:type="dcterms:W3CDTF">2021-09-22T10:53:00Z</dcterms:modified>
</cp:coreProperties>
</file>